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kern w:val="44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/>
          <w:bCs/>
          <w:kern w:val="44"/>
          <w:sz w:val="36"/>
          <w:szCs w:val="36"/>
        </w:rPr>
        <w:t>湖南安全技术职业学院学生转专业审批表</w:t>
      </w:r>
    </w:p>
    <w:p>
      <w:pPr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bCs/>
          <w:kern w:val="44"/>
          <w:sz w:val="18"/>
          <w:szCs w:val="18"/>
        </w:rPr>
        <w:t xml:space="preserve">                                                                           编号：</w:t>
      </w:r>
    </w:p>
    <w:tbl>
      <w:tblPr>
        <w:tblStyle w:val="4"/>
        <w:tblW w:w="10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146"/>
        <w:gridCol w:w="1701"/>
        <w:gridCol w:w="212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</w:tabs>
              <w:ind w:firstLine="207" w:firstLineChars="9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</w:t>
            </w:r>
          </w:p>
          <w:p>
            <w:pPr>
              <w:ind w:firstLine="207" w:firstLineChars="98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Cs w:val="21"/>
              </w:rPr>
              <w:t>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转出专业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转出班级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6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5" w:firstLine="101" w:firstLineChars="48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高考</w:t>
            </w:r>
          </w:p>
          <w:p>
            <w:pPr>
              <w:ind w:right="255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6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申请转入学院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申请转入专业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6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5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</w:t>
            </w:r>
          </w:p>
          <w:p>
            <w:pPr>
              <w:ind w:right="255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6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</w:t>
            </w:r>
            <w:r>
              <w:rPr>
                <w:rFonts w:hint="eastAsia" w:ascii="宋体" w:hAnsi="宋体"/>
                <w:b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szCs w:val="21"/>
              </w:rPr>
              <w:t>转专业原因</w:t>
            </w:r>
          </w:p>
        </w:tc>
        <w:tc>
          <w:tcPr>
            <w:tcW w:w="8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转专业原因：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1. 因病或生理缺陷不能在原专业学习（需提交三甲医院医疗证明）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2. 具有一定的专业特长（需提交证明材料）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3. 高年级转入低年级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4. 退伍复员</w:t>
            </w:r>
          </w:p>
          <w:p>
            <w:pPr>
              <w:numPr>
                <w:ilvl w:val="0"/>
                <w:numId w:val="1"/>
              </w:numPr>
              <w:wordWrap w:val="0"/>
              <w:ind w:right="77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5. 其它原因（此处填写原因）：</w:t>
            </w:r>
          </w:p>
          <w:p>
            <w:pPr>
              <w:wordWrap w:val="0"/>
              <w:ind w:right="98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  <w:p>
            <w:pPr>
              <w:wordWrap w:val="0"/>
              <w:ind w:right="98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申请人：</w:t>
            </w:r>
          </w:p>
          <w:p>
            <w:pPr>
              <w:wordWrap w:val="0"/>
              <w:ind w:right="455" w:firstLine="4849" w:firstLineChars="23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转出二级学院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审核意见</w:t>
            </w:r>
          </w:p>
        </w:tc>
        <w:tc>
          <w:tcPr>
            <w:tcW w:w="8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49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负责人签名：</w:t>
            </w:r>
          </w:p>
          <w:p>
            <w:pPr>
              <w:ind w:right="500" w:firstLine="4849" w:firstLineChars="23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转入二级学院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审核意见</w:t>
            </w:r>
          </w:p>
        </w:tc>
        <w:tc>
          <w:tcPr>
            <w:tcW w:w="8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49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编入班级：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right="2392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负责人签名：</w:t>
            </w:r>
          </w:p>
          <w:p>
            <w:pPr>
              <w:wordWrap w:val="0"/>
              <w:ind w:right="5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审核意见</w:t>
            </w:r>
          </w:p>
        </w:tc>
        <w:tc>
          <w:tcPr>
            <w:tcW w:w="8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392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负责人签名：</w:t>
            </w:r>
          </w:p>
          <w:p>
            <w:pPr>
              <w:wordWrap w:val="0"/>
              <w:ind w:right="920" w:firstLine="4849" w:firstLineChars="23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主管校领导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审批意见</w:t>
            </w:r>
          </w:p>
        </w:tc>
        <w:tc>
          <w:tcPr>
            <w:tcW w:w="8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600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right="2390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签 名：</w:t>
            </w:r>
          </w:p>
          <w:p>
            <w:pPr>
              <w:wordWrap w:val="0"/>
              <w:ind w:right="500" w:firstLine="4743" w:firstLineChars="225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教务处学籍管理员处理结果</w:t>
            </w:r>
          </w:p>
        </w:tc>
        <w:tc>
          <w:tcPr>
            <w:tcW w:w="8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075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经办人签 名：</w:t>
            </w:r>
          </w:p>
          <w:p>
            <w:pPr>
              <w:ind w:right="905" w:firstLine="4849" w:firstLineChars="2300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年    月    日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8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 w:right="-5" w:hanging="90" w:hangingChars="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1．招生类型：普通高考、职高对口、单独招生、委培培养；</w:t>
            </w:r>
          </w:p>
          <w:p>
            <w:pPr>
              <w:ind w:left="90" w:right="-5" w:hanging="90" w:hangingChars="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2．统招4390特种专业和五年制的学生不允许转专业；</w:t>
            </w:r>
          </w:p>
          <w:p>
            <w:pPr>
              <w:ind w:right="218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3．此表一式四份，教务处、财务处、转出二级学院、转入二级学院各存档一份。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5502E"/>
    <w:multiLevelType w:val="multilevel"/>
    <w:tmpl w:val="3415502E"/>
    <w:lvl w:ilvl="0" w:tentative="0">
      <w:start w:val="1"/>
      <w:numFmt w:val="bullet"/>
      <w:lvlText w:val="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WZmYzQ2MWRhZTFiYWE3NmRlOTI3MzQyYjFlNTMifQ=="/>
  </w:docVars>
  <w:rsids>
    <w:rsidRoot w:val="00A13F5A"/>
    <w:rsid w:val="00026AC2"/>
    <w:rsid w:val="00056025"/>
    <w:rsid w:val="00070CB8"/>
    <w:rsid w:val="00085A55"/>
    <w:rsid w:val="00156E70"/>
    <w:rsid w:val="00190889"/>
    <w:rsid w:val="00196598"/>
    <w:rsid w:val="003663FA"/>
    <w:rsid w:val="00366760"/>
    <w:rsid w:val="00393487"/>
    <w:rsid w:val="004F3D58"/>
    <w:rsid w:val="00522F7A"/>
    <w:rsid w:val="00584E1D"/>
    <w:rsid w:val="006B789B"/>
    <w:rsid w:val="007109CF"/>
    <w:rsid w:val="007301F7"/>
    <w:rsid w:val="0075164B"/>
    <w:rsid w:val="00786C39"/>
    <w:rsid w:val="007D59E9"/>
    <w:rsid w:val="0085102F"/>
    <w:rsid w:val="0087392B"/>
    <w:rsid w:val="008B4B30"/>
    <w:rsid w:val="008E66EE"/>
    <w:rsid w:val="00956C2D"/>
    <w:rsid w:val="009A7C07"/>
    <w:rsid w:val="009F6EF8"/>
    <w:rsid w:val="00A13F5A"/>
    <w:rsid w:val="00A63652"/>
    <w:rsid w:val="00AB258B"/>
    <w:rsid w:val="00AC694C"/>
    <w:rsid w:val="00B34411"/>
    <w:rsid w:val="00B578C7"/>
    <w:rsid w:val="00B73F80"/>
    <w:rsid w:val="00B90644"/>
    <w:rsid w:val="00B92287"/>
    <w:rsid w:val="00BA4E5A"/>
    <w:rsid w:val="00C72987"/>
    <w:rsid w:val="00C77B71"/>
    <w:rsid w:val="00C96543"/>
    <w:rsid w:val="00CB2073"/>
    <w:rsid w:val="00CD610F"/>
    <w:rsid w:val="00DA4DB0"/>
    <w:rsid w:val="00DB76B0"/>
    <w:rsid w:val="00DF6AFB"/>
    <w:rsid w:val="00ED6D0C"/>
    <w:rsid w:val="00F71CCE"/>
    <w:rsid w:val="00FF41EC"/>
    <w:rsid w:val="308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753</Words>
  <Characters>779</Characters>
  <Lines>10</Lines>
  <Paragraphs>2</Paragraphs>
  <TotalTime>6</TotalTime>
  <ScaleCrop>false</ScaleCrop>
  <LinksUpToDate>false</LinksUpToDate>
  <CharactersWithSpaces>1306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2019-01-09T07:22:00Z</dcterms:created>
  <dc:creator>Administrator</dc:creator>
  <cp:lastModifiedBy>唐泽灵(唐泽灵代理)</cp:lastModifiedBy>
  <dcterms:modified xsi:type="dcterms:W3CDTF">2022-09-17T13:13:15Z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89E1CB5B0D874D228984129FD76A723B</vt:lpwstr>
  </property>
</Properties>
</file>